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w w:val="95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val="en-US" w:eastAsia="zh-CN"/>
        </w:rPr>
        <w:t>广元市国土空间规划专业委员会专家库</w:t>
      </w: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  <w:lang w:eastAsia="zh-CN"/>
        </w:rPr>
        <w:t>专家信息变更表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500"/>
        <w:gridCol w:w="1744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专家姓名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联系方式变更</w:t>
            </w: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单位变更</w:t>
            </w: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原单位名称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现单位名称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职称变更</w:t>
            </w: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原职称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现职称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获得时间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证书编号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学历变更</w:t>
            </w: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毕业院校及专业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2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学历及学位</w:t>
            </w:r>
          </w:p>
        </w:tc>
        <w:tc>
          <w:tcPr>
            <w:tcW w:w="3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其他变更事项</w:t>
            </w:r>
          </w:p>
        </w:tc>
        <w:tc>
          <w:tcPr>
            <w:tcW w:w="6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本人承诺</w:t>
            </w:r>
          </w:p>
        </w:tc>
        <w:tc>
          <w:tcPr>
            <w:tcW w:w="6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本人郑重承诺对表中所填内容及所提供材料的真实性负责，认同并遵守《广元市国土空间规划专业委员会专家管理办法》，并承担相应法律责任。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签名：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所在单位意见</w:t>
            </w:r>
          </w:p>
        </w:tc>
        <w:tc>
          <w:tcPr>
            <w:tcW w:w="67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单位盖章：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365A2"/>
    <w:rsid w:val="4A1947CF"/>
    <w:rsid w:val="DEFFB722"/>
    <w:rsid w:val="DF7D9058"/>
    <w:rsid w:val="FF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uos</cp:lastModifiedBy>
  <cp:lastPrinted>2023-08-28T23:49:00Z</cp:lastPrinted>
  <dcterms:modified xsi:type="dcterms:W3CDTF">2023-08-28T15:50:16Z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